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054948" w:rsidRPr="00046E09" w:rsidP="000838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09">
        <w:rPr>
          <w:rFonts w:ascii="Times New Roman" w:hAnsi="Times New Roman" w:cs="Times New Roman"/>
          <w:b/>
          <w:sz w:val="24"/>
          <w:szCs w:val="24"/>
          <w:highlight w:val="none"/>
        </w:rPr>
        <w:t>РЕШЕНИЕ</w:t>
      </w:r>
    </w:p>
    <w:p w:rsidR="0008384C" w:rsidRPr="00046E09" w:rsidP="000838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09">
        <w:rPr>
          <w:rFonts w:ascii="Times New Roman" w:hAnsi="Times New Roman" w:cs="Times New Roman"/>
          <w:b/>
          <w:sz w:val="24"/>
          <w:szCs w:val="24"/>
          <w:highlight w:val="none"/>
        </w:rPr>
        <w:t>ИМЕНЕМ РОССИЙСКОЙ ФЕДЕРАЦИИ</w:t>
      </w:r>
    </w:p>
    <w:p w:rsidR="00FD4D1F" w:rsidRPr="005F2D9D" w:rsidP="00FD4D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4D1F" w:rsidRPr="00FD4D1F" w:rsidP="00FD4D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12 мая 2021</w:t>
      </w:r>
      <w:r w:rsidRPr="00046E09" w:rsidR="000751B9">
        <w:rPr>
          <w:rFonts w:ascii="Times New Roman" w:hAnsi="Times New Roman" w:cs="Times New Roman"/>
          <w:sz w:val="24"/>
          <w:szCs w:val="24"/>
          <w:highlight w:val="none"/>
        </w:rPr>
        <w:t xml:space="preserve"> года </w:t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 w:rsidRPr="00FD4D1F"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г. Москва</w:t>
      </w:r>
    </w:p>
    <w:p w:rsidR="00FD4D1F" w:rsidRPr="00FD4D1F" w:rsidP="009F26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84C" w:rsidRPr="00046E09" w:rsidP="009F26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E09">
        <w:rPr>
          <w:rFonts w:ascii="Times New Roman" w:hAnsi="Times New Roman" w:cs="Times New Roman"/>
          <w:sz w:val="24"/>
          <w:szCs w:val="24"/>
          <w:highlight w:val="none"/>
        </w:rPr>
        <w:t>Тимирязевский районный суд г. Москвы в составе председательствующего судьи Ерохиной Т.Н., при секретаре Боча</w:t>
      </w:r>
      <w:r w:rsidRPr="00046E09">
        <w:rPr>
          <w:rFonts w:ascii="Times New Roman" w:hAnsi="Times New Roman" w:cs="Times New Roman"/>
          <w:sz w:val="24"/>
          <w:szCs w:val="24"/>
          <w:highlight w:val="none"/>
        </w:rPr>
        <w:t xml:space="preserve">ровой Д.А., рассмотрев в открытом судебном заседании гражданское дело №2-1175/21 по иску Андриянова Валерия Николаевича к </w:t>
      </w:r>
      <w:r w:rsidR="00FD4D1F">
        <w:rPr>
          <w:rFonts w:ascii="Times New Roman" w:hAnsi="Times New Roman" w:cs="Times New Roman"/>
          <w:sz w:val="24"/>
          <w:szCs w:val="24"/>
          <w:highlight w:val="none"/>
        </w:rPr>
        <w:t xml:space="preserve">ДГИ г.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Москвы </w:t>
      </w:r>
      <w:r w:rsidR="00FD4D1F">
        <w:rPr>
          <w:rFonts w:ascii="Times New Roman" w:hAnsi="Times New Roman" w:cs="Times New Roman"/>
          <w:sz w:val="24"/>
          <w:szCs w:val="24"/>
          <w:highlight w:val="none"/>
        </w:rPr>
        <w:t xml:space="preserve">об </w:t>
      </w:r>
      <w:r w:rsidRPr="00046E09">
        <w:rPr>
          <w:rFonts w:ascii="Times New Roman" w:hAnsi="Times New Roman" w:cs="Times New Roman"/>
          <w:sz w:val="24"/>
          <w:szCs w:val="24"/>
          <w:highlight w:val="none"/>
        </w:rPr>
        <w:t>обязании заключить дополнительное соглашение к договору социального найма</w:t>
      </w:r>
      <w:r w:rsidRPr="00046E09" w:rsidR="001A75D4">
        <w:rPr>
          <w:rFonts w:ascii="Times New Roman" w:hAnsi="Times New Roman" w:cs="Times New Roman"/>
          <w:sz w:val="24"/>
          <w:szCs w:val="24"/>
          <w:highlight w:val="none"/>
        </w:rPr>
        <w:t>,</w:t>
      </w:r>
    </w:p>
    <w:p w:rsidR="0081532F" w:rsidRPr="00046E09" w:rsidP="00D324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532F" w:rsidRPr="00046E09" w:rsidP="008153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09">
        <w:rPr>
          <w:rFonts w:ascii="Times New Roman" w:hAnsi="Times New Roman" w:cs="Times New Roman"/>
          <w:b/>
          <w:sz w:val="24"/>
          <w:szCs w:val="24"/>
          <w:highlight w:val="none"/>
        </w:rPr>
        <w:t>УСТАНОВИЛ:</w:t>
      </w:r>
    </w:p>
    <w:p w:rsidR="0081532F" w:rsidRPr="00046E09" w:rsidP="00D324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09A5" w:rsidP="00B46A9D">
      <w:pPr>
        <w:ind w:firstLine="708"/>
        <w:jc w:val="both"/>
      </w:pPr>
      <w:r w:rsidRPr="00046E09">
        <w:rPr>
          <w:highlight w:val="none"/>
        </w:rPr>
        <w:t xml:space="preserve">Истец </w:t>
      </w:r>
      <w:r>
        <w:rPr>
          <w:highlight w:val="none"/>
        </w:rPr>
        <w:t xml:space="preserve">Андриянов В.Н. </w:t>
      </w:r>
      <w:r w:rsidRPr="00046E09">
        <w:rPr>
          <w:highlight w:val="none"/>
        </w:rPr>
        <w:t>обратил</w:t>
      </w:r>
      <w:r>
        <w:rPr>
          <w:highlight w:val="none"/>
        </w:rPr>
        <w:t>ся</w:t>
      </w:r>
      <w:r w:rsidRPr="00046E09">
        <w:rPr>
          <w:highlight w:val="none"/>
        </w:rPr>
        <w:t xml:space="preserve"> в суд с иском к ДГИ г.Москвы о заключении дополнительного соглашения к договору социального найма жилого помещения с указанием членов семьи нанимателя. В обоснование заявленных требований указал, что </w:t>
      </w:r>
      <w:r>
        <w:rPr>
          <w:highlight w:val="none"/>
        </w:rPr>
        <w:t>16.12.2010г</w:t>
      </w:r>
      <w:r w:rsidRPr="00046E09">
        <w:rPr>
          <w:highlight w:val="none"/>
        </w:rPr>
        <w:t xml:space="preserve">. между </w:t>
      </w:r>
      <w:r>
        <w:rPr>
          <w:highlight w:val="none"/>
        </w:rPr>
        <w:t>ним</w:t>
      </w:r>
      <w:r w:rsidRPr="00046E09">
        <w:rPr>
          <w:highlight w:val="none"/>
        </w:rPr>
        <w:t xml:space="preserve"> и ДГИ г</w:t>
      </w:r>
      <w:r w:rsidRPr="00046E09">
        <w:rPr>
          <w:highlight w:val="none"/>
        </w:rPr>
        <w:t>.М</w:t>
      </w:r>
      <w:r w:rsidRPr="00046E09">
        <w:rPr>
          <w:highlight w:val="none"/>
        </w:rPr>
        <w:t>осквы был заключен договор социального найма жилого помещения по адресу:</w:t>
      </w:r>
      <w:r w:rsidRPr="00046E09" w:rsidR="001E0361">
        <w:rPr>
          <w:highlight w:val="none"/>
        </w:rPr>
        <w:t xml:space="preserve"> Москва, </w:t>
      </w:r>
      <w:r w:rsidR="005F2D9D">
        <w:rPr>
          <w:highlight w:val="none"/>
        </w:rPr>
        <w:t>...</w:t>
      </w:r>
      <w:r>
        <w:rPr>
          <w:highlight w:val="none"/>
        </w:rPr>
        <w:t>, состоящего из трех комнат, общей площадью 56,3кв.м.</w:t>
      </w:r>
      <w:r w:rsidRPr="00046E09">
        <w:rPr>
          <w:highlight w:val="none"/>
        </w:rPr>
        <w:t xml:space="preserve"> В </w:t>
      </w:r>
      <w:r w:rsidRPr="00046E09" w:rsidR="001E0361">
        <w:rPr>
          <w:highlight w:val="none"/>
        </w:rPr>
        <w:t>настоящее время в составе семьи истца произошли изменения,</w:t>
      </w:r>
      <w:r>
        <w:rPr>
          <w:highlight w:val="none"/>
        </w:rPr>
        <w:t xml:space="preserve"> о</w:t>
      </w:r>
      <w:r w:rsidRPr="00046E09">
        <w:rPr>
          <w:highlight w:val="none"/>
        </w:rPr>
        <w:t xml:space="preserve">днако, при обращении </w:t>
      </w:r>
      <w:r w:rsidRPr="00046E09" w:rsidR="001E0361">
        <w:rPr>
          <w:highlight w:val="none"/>
        </w:rPr>
        <w:t>ДГИ</w:t>
      </w:r>
      <w:r w:rsidRPr="00046E09">
        <w:rPr>
          <w:highlight w:val="none"/>
        </w:rPr>
        <w:t xml:space="preserve"> г</w:t>
      </w:r>
      <w:r w:rsidRPr="00046E09">
        <w:rPr>
          <w:highlight w:val="none"/>
        </w:rPr>
        <w:t>.М</w:t>
      </w:r>
      <w:r w:rsidRPr="00046E09">
        <w:rPr>
          <w:highlight w:val="none"/>
        </w:rPr>
        <w:t xml:space="preserve">осквы с просьбой о заключении дополнительного соглашения к договору социального найма </w:t>
      </w:r>
      <w:r>
        <w:rPr>
          <w:highlight w:val="none"/>
        </w:rPr>
        <w:t>истцу</w:t>
      </w:r>
      <w:r w:rsidRPr="00046E09">
        <w:rPr>
          <w:highlight w:val="none"/>
        </w:rPr>
        <w:t xml:space="preserve"> в этом было отказано по причине отсутствия ордера на занимаемую квартиру. </w:t>
      </w:r>
    </w:p>
    <w:p w:rsidR="00B46A9D" w:rsidRPr="00046E09" w:rsidP="00FC09A5">
      <w:pPr>
        <w:ind w:firstLine="708"/>
        <w:jc w:val="both"/>
      </w:pPr>
      <w:r>
        <w:rPr>
          <w:highlight w:val="none"/>
        </w:rPr>
        <w:t xml:space="preserve">В связи с изложенным, просит </w:t>
      </w:r>
      <w:r w:rsidRPr="00046E09">
        <w:rPr>
          <w:highlight w:val="none"/>
        </w:rPr>
        <w:t>обяза</w:t>
      </w:r>
      <w:r>
        <w:rPr>
          <w:highlight w:val="none"/>
        </w:rPr>
        <w:t>ть</w:t>
      </w:r>
      <w:r w:rsidRPr="00046E09">
        <w:rPr>
          <w:highlight w:val="none"/>
        </w:rPr>
        <w:t xml:space="preserve"> ответчика заключить </w:t>
      </w:r>
      <w:r>
        <w:rPr>
          <w:highlight w:val="none"/>
        </w:rPr>
        <w:t xml:space="preserve">с ним </w:t>
      </w:r>
      <w:r w:rsidRPr="00046E09">
        <w:rPr>
          <w:highlight w:val="none"/>
        </w:rPr>
        <w:t>дополнительное соглашение к договору социального найма</w:t>
      </w:r>
      <w:r>
        <w:rPr>
          <w:highlight w:val="none"/>
        </w:rPr>
        <w:t xml:space="preserve"> жилого помещения от 16.12.2010 №5917-01-2010-1547002, включив в состав членов семьи нанимателя Андриянова С.В.</w:t>
      </w:r>
    </w:p>
    <w:p w:rsidR="00B46A9D" w:rsidRPr="00046E09" w:rsidP="00B46A9D">
      <w:pPr>
        <w:ind w:firstLine="708"/>
        <w:jc w:val="both"/>
      </w:pPr>
      <w:r w:rsidRPr="00FC09A5">
        <w:rPr>
          <w:highlight w:val="none"/>
        </w:rPr>
        <w:t xml:space="preserve">Истец Андриянов В.Н. </w:t>
      </w:r>
      <w:r>
        <w:rPr>
          <w:highlight w:val="none"/>
        </w:rPr>
        <w:t>в</w:t>
      </w:r>
      <w:r w:rsidRPr="00046E09">
        <w:rPr>
          <w:highlight w:val="none"/>
        </w:rPr>
        <w:t xml:space="preserve"> судебно</w:t>
      </w:r>
      <w:r>
        <w:rPr>
          <w:highlight w:val="none"/>
        </w:rPr>
        <w:t>е заседание не явился, извещен, обеспечил явку представителя Сотникова А.С.,</w:t>
      </w:r>
      <w:r w:rsidRPr="00046E09">
        <w:rPr>
          <w:highlight w:val="none"/>
        </w:rPr>
        <w:t xml:space="preserve"> </w:t>
      </w:r>
      <w:r>
        <w:rPr>
          <w:highlight w:val="none"/>
        </w:rPr>
        <w:t xml:space="preserve">который </w:t>
      </w:r>
      <w:r w:rsidRPr="00046E09">
        <w:rPr>
          <w:highlight w:val="none"/>
        </w:rPr>
        <w:t>поддержал заявленные требования, просил их удовлетворить.</w:t>
      </w:r>
    </w:p>
    <w:p w:rsidR="00B46A9D" w:rsidP="00B46A9D">
      <w:pPr>
        <w:ind w:firstLine="708"/>
        <w:jc w:val="both"/>
      </w:pPr>
      <w:r w:rsidRPr="00046E09">
        <w:rPr>
          <w:highlight w:val="none"/>
        </w:rPr>
        <w:t xml:space="preserve">Представитель ДГИ г.Москвы </w:t>
      </w:r>
      <w:r w:rsidR="00FC09A5">
        <w:rPr>
          <w:highlight w:val="none"/>
        </w:rPr>
        <w:t xml:space="preserve">по доверенности Ершова Н.А. </w:t>
      </w:r>
      <w:r w:rsidRPr="00046E09">
        <w:rPr>
          <w:highlight w:val="none"/>
        </w:rPr>
        <w:t xml:space="preserve">возражала против заявленных требований, мотивируя тем, что </w:t>
      </w:r>
      <w:r w:rsidRPr="00046E09" w:rsidR="001E0361">
        <w:rPr>
          <w:highlight w:val="none"/>
        </w:rPr>
        <w:t>истцом</w:t>
      </w:r>
      <w:r w:rsidRPr="00046E09">
        <w:rPr>
          <w:highlight w:val="none"/>
        </w:rPr>
        <w:t xml:space="preserve"> не представлен ордер на занимаем</w:t>
      </w:r>
      <w:r w:rsidR="00FC09A5">
        <w:rPr>
          <w:highlight w:val="none"/>
        </w:rPr>
        <w:t>ую</w:t>
      </w:r>
      <w:r w:rsidRPr="00046E09">
        <w:rPr>
          <w:highlight w:val="none"/>
        </w:rPr>
        <w:t xml:space="preserve"> </w:t>
      </w:r>
      <w:r w:rsidR="00FC09A5">
        <w:rPr>
          <w:highlight w:val="none"/>
        </w:rPr>
        <w:t>им</w:t>
      </w:r>
      <w:r w:rsidRPr="00046E09">
        <w:rPr>
          <w:highlight w:val="none"/>
        </w:rPr>
        <w:t xml:space="preserve"> </w:t>
      </w:r>
      <w:r w:rsidR="00FC09A5">
        <w:rPr>
          <w:highlight w:val="none"/>
        </w:rPr>
        <w:t>комнату №3 в спорной квартире</w:t>
      </w:r>
      <w:r w:rsidRPr="00046E09">
        <w:rPr>
          <w:highlight w:val="none"/>
        </w:rPr>
        <w:t>.</w:t>
      </w:r>
    </w:p>
    <w:p w:rsidR="00FC09A5" w:rsidRPr="00046E09" w:rsidP="00B46A9D">
      <w:pPr>
        <w:ind w:firstLine="708"/>
        <w:jc w:val="both"/>
      </w:pPr>
      <w:r>
        <w:rPr>
          <w:highlight w:val="none"/>
        </w:rPr>
        <w:t xml:space="preserve">Третье лицо Андриянов С.В. в судебном заседании </w:t>
      </w:r>
      <w:r w:rsidR="00FD4D1F">
        <w:rPr>
          <w:highlight w:val="none"/>
        </w:rPr>
        <w:t>не возражал против исковых требований</w:t>
      </w:r>
      <w:r>
        <w:rPr>
          <w:highlight w:val="none"/>
        </w:rPr>
        <w:t>.</w:t>
      </w:r>
    </w:p>
    <w:p w:rsidR="00B46A9D" w:rsidP="00015C82">
      <w:pPr>
        <w:ind w:firstLine="708"/>
        <w:jc w:val="both"/>
      </w:pPr>
      <w:r w:rsidRPr="00046E09">
        <w:rPr>
          <w:highlight w:val="none"/>
        </w:rPr>
        <w:t xml:space="preserve">Третьи лица </w:t>
      </w:r>
      <w:r w:rsidR="00FC09A5">
        <w:rPr>
          <w:highlight w:val="none"/>
        </w:rPr>
        <w:t xml:space="preserve">Андриянова И.Н., </w:t>
      </w:r>
      <w:r w:rsidR="00015C82">
        <w:rPr>
          <w:highlight w:val="none"/>
        </w:rPr>
        <w:t>Андриянов В.В., Андриянов В.В., Андриянова В.В., Андриянова М.А., ГБУ МФЦ г.Москвы</w:t>
      </w:r>
      <w:r w:rsidRPr="00046E09">
        <w:rPr>
          <w:highlight w:val="none"/>
        </w:rPr>
        <w:t xml:space="preserve"> в судебное заседании не явились, </w:t>
      </w:r>
      <w:r w:rsidR="00015C82">
        <w:rPr>
          <w:highlight w:val="none"/>
        </w:rPr>
        <w:t xml:space="preserve">извещены надлежаще, возражений по иску не представили. </w:t>
      </w:r>
      <w:r w:rsidRPr="00046E09">
        <w:rPr>
          <w:highlight w:val="none"/>
        </w:rPr>
        <w:t xml:space="preserve"> </w:t>
      </w:r>
    </w:p>
    <w:p w:rsidR="00015C82" w:rsidP="00015C82">
      <w:pPr>
        <w:ind w:firstLine="708"/>
        <w:jc w:val="both"/>
      </w:pPr>
      <w:r>
        <w:rPr>
          <w:highlight w:val="none"/>
        </w:rPr>
        <w:t>С учетом мнения участвующих в деле лиц и положений ст.167 Гражданского процессуального кодекса РФ, суд счел возможным рассмотреть дело при данной явке.</w:t>
      </w:r>
    </w:p>
    <w:p w:rsidR="00B46A9D" w:rsidRPr="00046E09" w:rsidP="00B46A9D">
      <w:pPr>
        <w:ind w:firstLine="708"/>
        <w:jc w:val="both"/>
      </w:pPr>
      <w:r w:rsidRPr="00046E09">
        <w:rPr>
          <w:highlight w:val="none"/>
        </w:rPr>
        <w:t xml:space="preserve">Выслушав </w:t>
      </w:r>
      <w:r w:rsidR="00015C82">
        <w:rPr>
          <w:highlight w:val="none"/>
        </w:rPr>
        <w:t>объяснения участников судебного заседания</w:t>
      </w:r>
      <w:r w:rsidRPr="00046E09">
        <w:rPr>
          <w:highlight w:val="none"/>
        </w:rPr>
        <w:t xml:space="preserve">, исследовав письменные материалы дела, суд находит иск </w:t>
      </w:r>
      <w:r w:rsidR="00015C82">
        <w:rPr>
          <w:highlight w:val="none"/>
        </w:rPr>
        <w:t>Андриянова В.Н.</w:t>
      </w:r>
      <w:r w:rsidRPr="00046E09">
        <w:rPr>
          <w:highlight w:val="none"/>
        </w:rPr>
        <w:t xml:space="preserve"> подлежащим удовлетворению по следующим основаниям.</w:t>
      </w:r>
    </w:p>
    <w:p w:rsidR="00FD4D1F" w:rsidRPr="00046E09" w:rsidP="00FD4D1F">
      <w:pPr>
        <w:ind w:firstLine="708"/>
        <w:jc w:val="both"/>
      </w:pPr>
      <w:r w:rsidRPr="00046E09">
        <w:rPr>
          <w:highlight w:val="none"/>
        </w:rPr>
        <w:t>В соответствии с п.1 ч.1 ст.67 Жилищного кодекса РФ, наниматель жилого помещения по договору социального найма имеет право в установленном порядке вселять в занимаемое жилое помещение иных лиц.</w:t>
      </w:r>
    </w:p>
    <w:p w:rsidR="00FD4D1F" w:rsidRPr="00046E09" w:rsidP="00FD4D1F">
      <w:pPr>
        <w:ind w:firstLine="708"/>
        <w:jc w:val="both"/>
      </w:pPr>
      <w:r w:rsidRPr="00046E09">
        <w:rPr>
          <w:highlight w:val="none"/>
        </w:rPr>
        <w:t>Согласно ч.3 ст.672 Гражданского кодекса РФ, договор социального найма жилого помещения заключается по основаниям, на условиях и в порядке, предусмотренном жилищным законодательством.</w:t>
      </w:r>
    </w:p>
    <w:p w:rsidR="00FD4D1F" w:rsidRPr="00046E09" w:rsidP="00FD4D1F">
      <w:pPr>
        <w:ind w:firstLine="708"/>
        <w:jc w:val="both"/>
      </w:pPr>
      <w:r w:rsidRPr="00046E09">
        <w:rPr>
          <w:highlight w:val="none"/>
        </w:rPr>
        <w:t>В соответствии со ст.70 Жилищного кодекса РФ, наниматель с согласия в письменной форме членов своей семьи, в том числе временно отсутствующих членов своей семьи, вправе вселить в занимаемое им жилое помещение по договору социального найма своего супруга, своих детей и родителей или с согласия в письменной форме членов своей семьи, в том числе временно отсутствующих членов своей семьи, и</w:t>
      </w:r>
      <w:r w:rsidRPr="00046E09">
        <w:rPr>
          <w:highlight w:val="none"/>
        </w:rPr>
        <w:t xml:space="preserve"> </w:t>
      </w:r>
      <w:r w:rsidRPr="00046E09">
        <w:rPr>
          <w:highlight w:val="none"/>
        </w:rPr>
        <w:t>наймодателя</w:t>
      </w:r>
      <w:r w:rsidRPr="00046E09">
        <w:rPr>
          <w:highlight w:val="none"/>
        </w:rPr>
        <w:t xml:space="preserve"> – других граждан в качестве проживающих совместно с ним членов своей семьи. </w:t>
      </w:r>
      <w:r w:rsidRPr="00046E09">
        <w:rPr>
          <w:highlight w:val="none"/>
        </w:rPr>
        <w:t>Наймодатель</w:t>
      </w:r>
      <w:r w:rsidRPr="00046E09">
        <w:rPr>
          <w:highlight w:val="none"/>
        </w:rPr>
        <w:t xml:space="preserve"> может запретить вселение граждан в </w:t>
      </w:r>
      <w:r w:rsidRPr="00046E09">
        <w:rPr>
          <w:highlight w:val="none"/>
        </w:rPr>
        <w:t>качестве</w:t>
      </w:r>
      <w:r w:rsidRPr="00046E09">
        <w:rPr>
          <w:highlight w:val="none"/>
        </w:rPr>
        <w:t xml:space="preserve">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нормы. На вселение к родителям </w:t>
      </w:r>
      <w:r w:rsidRPr="00046E09">
        <w:rPr>
          <w:highlight w:val="none"/>
        </w:rPr>
        <w:t xml:space="preserve">несовершеннолетних детей не требуется согласие остальных членов семьи нанимателя и согласие </w:t>
      </w:r>
      <w:r w:rsidRPr="00046E09">
        <w:rPr>
          <w:highlight w:val="none"/>
        </w:rPr>
        <w:t>наймодателя</w:t>
      </w:r>
      <w:r w:rsidRPr="00046E09">
        <w:rPr>
          <w:highlight w:val="none"/>
        </w:rPr>
        <w:t>.</w:t>
      </w:r>
    </w:p>
    <w:p w:rsidR="00FD4D1F" w:rsidRPr="00046E09" w:rsidP="00FD4D1F">
      <w:pPr>
        <w:ind w:firstLine="708"/>
        <w:jc w:val="both"/>
      </w:pPr>
      <w:r w:rsidRPr="00046E09">
        <w:rPr>
          <w:highlight w:val="none"/>
        </w:rPr>
        <w:t>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нанимателя.</w:t>
      </w:r>
    </w:p>
    <w:p w:rsidR="00FD4D1F" w:rsidP="00FD4D1F">
      <w:pPr>
        <w:ind w:firstLine="708"/>
        <w:jc w:val="both"/>
      </w:pPr>
      <w:r w:rsidRPr="00046E09">
        <w:rPr>
          <w:highlight w:val="none"/>
        </w:rPr>
        <w:t xml:space="preserve">В соответствии с п.1.4.5 Постановления Правительства Москвы от 07.08.2007 №662-ПП «Об утверждении регламента подготовки договора и/или дополнительного соглашения на право пользования жилым помещением и/или акта передачи жилого помещения Департаментом жилищной политики и жилищного фонда </w:t>
      </w:r>
      <w:r w:rsidRPr="00046E09">
        <w:rPr>
          <w:highlight w:val="none"/>
        </w:rPr>
        <w:t>г</w:t>
      </w:r>
      <w:r w:rsidRPr="00046E09">
        <w:rPr>
          <w:highlight w:val="none"/>
        </w:rPr>
        <w:t>.М</w:t>
      </w:r>
      <w:r w:rsidRPr="00046E09">
        <w:rPr>
          <w:highlight w:val="none"/>
        </w:rPr>
        <w:t>осквы</w:t>
      </w:r>
      <w:r w:rsidRPr="00046E09">
        <w:rPr>
          <w:highlight w:val="none"/>
        </w:rPr>
        <w:t xml:space="preserve">», дополнительное соглашение заключается между городом Москвой в лице уполномоченного органа исполнительной власти города Москвы и гражданином в случаях изменения состава постоянно проживающих совместно с гражданином граждан в </w:t>
      </w:r>
      <w:r w:rsidRPr="00046E09">
        <w:rPr>
          <w:highlight w:val="none"/>
        </w:rPr>
        <w:t>качестве</w:t>
      </w:r>
      <w:r w:rsidRPr="00046E09">
        <w:rPr>
          <w:highlight w:val="none"/>
        </w:rPr>
        <w:t xml:space="preserve"> членов его семьи, замены стороны договора, изменения (уточнения) площади жилого помещения (общей/жилой площади жилого помещения), в иных случаях, предусмотренных законодательством.</w:t>
      </w:r>
    </w:p>
    <w:p w:rsidR="00015C82" w:rsidP="00B46A9D">
      <w:pPr>
        <w:ind w:firstLine="708"/>
        <w:jc w:val="both"/>
      </w:pPr>
      <w:r w:rsidRPr="00046E09">
        <w:rPr>
          <w:highlight w:val="none"/>
        </w:rPr>
        <w:t xml:space="preserve">В судебном заседании установлено, что </w:t>
      </w:r>
      <w:r>
        <w:rPr>
          <w:highlight w:val="none"/>
        </w:rPr>
        <w:t>16.12.2010г</w:t>
      </w:r>
      <w:r w:rsidRPr="00046E09">
        <w:rPr>
          <w:highlight w:val="none"/>
        </w:rPr>
        <w:t>. между Д</w:t>
      </w:r>
      <w:r>
        <w:rPr>
          <w:highlight w:val="none"/>
        </w:rPr>
        <w:t>епартаментом жилищной политики и жилищного фонда г</w:t>
      </w:r>
      <w:r w:rsidRPr="00046E09">
        <w:rPr>
          <w:highlight w:val="none"/>
        </w:rPr>
        <w:t>.М</w:t>
      </w:r>
      <w:r w:rsidRPr="00046E09">
        <w:rPr>
          <w:highlight w:val="none"/>
        </w:rPr>
        <w:t xml:space="preserve">осквы и </w:t>
      </w:r>
      <w:r>
        <w:rPr>
          <w:highlight w:val="none"/>
        </w:rPr>
        <w:t>Андрияновым В.Н.</w:t>
      </w:r>
      <w:r w:rsidRPr="00046E09">
        <w:rPr>
          <w:highlight w:val="none"/>
        </w:rPr>
        <w:t xml:space="preserve"> был заключен договор социального найма жилого помещения №</w:t>
      </w:r>
      <w:r>
        <w:rPr>
          <w:highlight w:val="none"/>
        </w:rPr>
        <w:t>5917-01-2010-1547002</w:t>
      </w:r>
      <w:r w:rsidRPr="00046E09">
        <w:rPr>
          <w:highlight w:val="none"/>
        </w:rPr>
        <w:t>, расположенного по адресу:</w:t>
      </w:r>
      <w:r w:rsidRPr="00046E09" w:rsidR="001E0361">
        <w:rPr>
          <w:highlight w:val="none"/>
        </w:rPr>
        <w:t xml:space="preserve"> </w:t>
      </w:r>
      <w:r w:rsidR="00FD4D1F">
        <w:rPr>
          <w:highlight w:val="none"/>
        </w:rPr>
        <w:t xml:space="preserve">г. </w:t>
      </w:r>
      <w:r w:rsidRPr="00046E09" w:rsidR="001E0361">
        <w:rPr>
          <w:highlight w:val="none"/>
        </w:rPr>
        <w:t xml:space="preserve">Москва, </w:t>
      </w:r>
      <w:r w:rsidR="005F2D9D">
        <w:rPr>
          <w:highlight w:val="none"/>
        </w:rPr>
        <w:t>...</w:t>
      </w:r>
      <w:r>
        <w:rPr>
          <w:highlight w:val="none"/>
        </w:rPr>
        <w:t>, состоящего из трех комнат, общей площадью 56,3кв.м.</w:t>
      </w:r>
      <w:r w:rsidRPr="00046E09" w:rsidR="001E0361">
        <w:rPr>
          <w:highlight w:val="none"/>
        </w:rPr>
        <w:t xml:space="preserve"> Совместно с нанимателем </w:t>
      </w:r>
      <w:r>
        <w:rPr>
          <w:highlight w:val="none"/>
        </w:rPr>
        <w:t>Андрияновым В.Н.</w:t>
      </w:r>
      <w:r w:rsidRPr="00046E09" w:rsidR="001E0361">
        <w:rPr>
          <w:highlight w:val="none"/>
        </w:rPr>
        <w:t xml:space="preserve"> в спорную квартиру в качестве членов семьи были вселены: </w:t>
      </w:r>
      <w:r>
        <w:rPr>
          <w:highlight w:val="none"/>
        </w:rPr>
        <w:t>жена Андриянова И.Н., сын Андриянов В.В., внук Андриянов В.В., внучка Андриянова В.В. и жена сына Андриянова М.А.</w:t>
      </w:r>
    </w:p>
    <w:p w:rsidR="00015C82" w:rsidP="00B46A9D">
      <w:pPr>
        <w:ind w:firstLine="708"/>
        <w:jc w:val="both"/>
      </w:pPr>
      <w:r>
        <w:rPr>
          <w:highlight w:val="none"/>
        </w:rPr>
        <w:t>13.10.2013г. в связи с необходимость вселения сына Андриянова С.В. истец и совершеннолетние члены семьи обратились в ОВМ ОМВД России по району Западное Дегунино г</w:t>
      </w:r>
      <w:r>
        <w:rPr>
          <w:highlight w:val="none"/>
        </w:rPr>
        <w:t>.М</w:t>
      </w:r>
      <w:r>
        <w:rPr>
          <w:highlight w:val="none"/>
        </w:rPr>
        <w:t xml:space="preserve">осквы с заявлением о регистрации Андриянова С.В. по месту жительства по адресу: </w:t>
      </w:r>
      <w:r w:rsidR="00FD4D1F">
        <w:rPr>
          <w:highlight w:val="none"/>
        </w:rPr>
        <w:t xml:space="preserve">г. </w:t>
      </w:r>
      <w:r>
        <w:rPr>
          <w:highlight w:val="none"/>
        </w:rPr>
        <w:t xml:space="preserve">Москва, </w:t>
      </w:r>
      <w:r w:rsidR="005F2D9D">
        <w:rPr>
          <w:highlight w:val="none"/>
        </w:rPr>
        <w:t>...</w:t>
      </w:r>
      <w:r>
        <w:rPr>
          <w:highlight w:val="none"/>
        </w:rPr>
        <w:t>. Как пояснил представитель истца в ходе судебного разбирательства, в удовлетворении заявления было отказано по причине отсутствия согласия ДГИ г.Москвы как наймодателя на вселение Андриянова С.В.</w:t>
      </w:r>
    </w:p>
    <w:p w:rsidR="00B46A9D" w:rsidRPr="00046E09" w:rsidP="00015C82">
      <w:pPr>
        <w:ind w:firstLine="708"/>
        <w:jc w:val="both"/>
      </w:pPr>
      <w:r>
        <w:rPr>
          <w:highlight w:val="none"/>
        </w:rPr>
        <w:t xml:space="preserve">19.10.2019г. Андриянов В.Н. обратился </w:t>
      </w:r>
      <w:r w:rsidRPr="00046E09">
        <w:rPr>
          <w:highlight w:val="none"/>
        </w:rPr>
        <w:t xml:space="preserve">в </w:t>
      </w:r>
      <w:r w:rsidRPr="00046E09" w:rsidR="001776A6">
        <w:rPr>
          <w:highlight w:val="none"/>
        </w:rPr>
        <w:t>ДГИ г</w:t>
      </w:r>
      <w:r w:rsidRPr="00046E09" w:rsidR="001776A6">
        <w:rPr>
          <w:highlight w:val="none"/>
        </w:rPr>
        <w:t>.М</w:t>
      </w:r>
      <w:r w:rsidRPr="00046E09" w:rsidR="001776A6">
        <w:rPr>
          <w:highlight w:val="none"/>
        </w:rPr>
        <w:t xml:space="preserve">осквы через МФЦ района </w:t>
      </w:r>
      <w:r>
        <w:rPr>
          <w:highlight w:val="none"/>
        </w:rPr>
        <w:t xml:space="preserve">Западное Дегунино </w:t>
      </w:r>
      <w:r w:rsidRPr="00046E09" w:rsidR="001776A6">
        <w:rPr>
          <w:highlight w:val="none"/>
        </w:rPr>
        <w:t>г.Москвы</w:t>
      </w:r>
      <w:r w:rsidRPr="00046E09">
        <w:rPr>
          <w:highlight w:val="none"/>
        </w:rPr>
        <w:t xml:space="preserve"> с заявлением о заключении дополнительного соглашения к договору социального найма в связи с </w:t>
      </w:r>
      <w:r w:rsidRPr="00046E09" w:rsidR="001776A6">
        <w:rPr>
          <w:highlight w:val="none"/>
        </w:rPr>
        <w:t>изменением состава семьи</w:t>
      </w:r>
      <w:r w:rsidRPr="00046E09">
        <w:rPr>
          <w:highlight w:val="none"/>
        </w:rPr>
        <w:t xml:space="preserve">, однако </w:t>
      </w:r>
      <w:r>
        <w:rPr>
          <w:highlight w:val="none"/>
        </w:rPr>
        <w:t>ему</w:t>
      </w:r>
      <w:r w:rsidRPr="00046E09">
        <w:rPr>
          <w:highlight w:val="none"/>
        </w:rPr>
        <w:t xml:space="preserve"> в этом было отказано</w:t>
      </w:r>
      <w:r w:rsidR="00EE4A1F">
        <w:rPr>
          <w:highlight w:val="none"/>
        </w:rPr>
        <w:t xml:space="preserve"> по причине отсутствия ордера на занимаемую комнату №3 в квартире по адресу: </w:t>
      </w:r>
      <w:r w:rsidR="00FD4D1F">
        <w:rPr>
          <w:highlight w:val="none"/>
        </w:rPr>
        <w:t xml:space="preserve">г. </w:t>
      </w:r>
      <w:r w:rsidR="00EE4A1F">
        <w:rPr>
          <w:highlight w:val="none"/>
        </w:rPr>
        <w:t xml:space="preserve">Москва, </w:t>
      </w:r>
      <w:r w:rsidR="005F2D9D">
        <w:rPr>
          <w:highlight w:val="none"/>
        </w:rPr>
        <w:t>...</w:t>
      </w:r>
      <w:r w:rsidR="00EE4A1F">
        <w:rPr>
          <w:highlight w:val="none"/>
        </w:rPr>
        <w:t>.</w:t>
      </w:r>
    </w:p>
    <w:p w:rsidR="00B46A9D" w:rsidRPr="00046E09" w:rsidP="00B46A9D">
      <w:pPr>
        <w:ind w:firstLine="708"/>
        <w:jc w:val="both"/>
      </w:pPr>
      <w:r w:rsidRPr="00046E09">
        <w:rPr>
          <w:highlight w:val="none"/>
        </w:rPr>
        <w:t>Данный отказ является незаконным по следующим основаниям.</w:t>
      </w:r>
    </w:p>
    <w:p w:rsidR="00EE4A1F" w:rsidRPr="00046E09" w:rsidP="00B46A9D">
      <w:pPr>
        <w:ind w:firstLine="708"/>
        <w:jc w:val="both"/>
      </w:pPr>
      <w:r>
        <w:rPr>
          <w:highlight w:val="none"/>
        </w:rPr>
        <w:t xml:space="preserve">Из материалов дела следует, что договор социального найма от 16.12.2010г. был заключен с Андрияновым В.Н. на всю квартиру, состоящую из трех комнат, расположенную по адресу: Москва, </w:t>
      </w:r>
      <w:r w:rsidR="005F2D9D">
        <w:rPr>
          <w:highlight w:val="none"/>
        </w:rPr>
        <w:t>...</w:t>
      </w:r>
      <w:r>
        <w:rPr>
          <w:highlight w:val="none"/>
        </w:rPr>
        <w:t>. Данное обстоятельство представителем ДГИ г</w:t>
      </w:r>
      <w:r>
        <w:rPr>
          <w:highlight w:val="none"/>
        </w:rPr>
        <w:t>.М</w:t>
      </w:r>
      <w:r>
        <w:rPr>
          <w:highlight w:val="none"/>
        </w:rPr>
        <w:t>осквы не оспаривалось.</w:t>
      </w:r>
    </w:p>
    <w:p w:rsidR="001776A6" w:rsidRPr="00046E09" w:rsidP="00B46A9D">
      <w:pPr>
        <w:ind w:firstLine="708"/>
        <w:jc w:val="both"/>
      </w:pPr>
      <w:r w:rsidRPr="00046E09">
        <w:rPr>
          <w:highlight w:val="none"/>
        </w:rPr>
        <w:t xml:space="preserve">Таким образом, с </w:t>
      </w:r>
      <w:r w:rsidRPr="00046E09">
        <w:rPr>
          <w:highlight w:val="none"/>
        </w:rPr>
        <w:t>истцом</w:t>
      </w:r>
      <w:r w:rsidRPr="00046E09">
        <w:rPr>
          <w:highlight w:val="none"/>
        </w:rPr>
        <w:t xml:space="preserve"> должно быть заключено дополнительное соглашение к договору социального найма от </w:t>
      </w:r>
      <w:r w:rsidR="00EE4A1F">
        <w:rPr>
          <w:highlight w:val="none"/>
        </w:rPr>
        <w:t>16.12.2010 №5917-01-2010-1547002</w:t>
      </w:r>
      <w:r w:rsidRPr="00046E09">
        <w:rPr>
          <w:highlight w:val="none"/>
        </w:rPr>
        <w:t xml:space="preserve"> с </w:t>
      </w:r>
      <w:r w:rsidR="00EE4A1F">
        <w:rPr>
          <w:highlight w:val="none"/>
        </w:rPr>
        <w:t>включением в</w:t>
      </w:r>
      <w:r w:rsidRPr="00046E09">
        <w:rPr>
          <w:highlight w:val="none"/>
        </w:rPr>
        <w:t xml:space="preserve"> состав семьи </w:t>
      </w:r>
      <w:r w:rsidR="00EE4A1F">
        <w:rPr>
          <w:highlight w:val="none"/>
        </w:rPr>
        <w:t>Андриянова С.В</w:t>
      </w:r>
      <w:r w:rsidRPr="00046E09">
        <w:rPr>
          <w:highlight w:val="none"/>
        </w:rPr>
        <w:t>.</w:t>
      </w:r>
    </w:p>
    <w:p w:rsidR="00B46A9D" w:rsidRPr="00046E09" w:rsidP="00B46A9D">
      <w:pPr>
        <w:ind w:firstLine="708"/>
        <w:jc w:val="both"/>
      </w:pPr>
      <w:r w:rsidRPr="00046E09">
        <w:rPr>
          <w:highlight w:val="none"/>
        </w:rPr>
        <w:t>Довод ответчика о невозможности заключить дополнительное соглашение к договору социального найма противоречит указанным выше нормам закона. Кроме того, ордер в соответствии с ранее действующим жилищным законодательством являлся единственным законным основанием</w:t>
      </w:r>
      <w:r w:rsidRPr="00046E09" w:rsidR="001776A6">
        <w:rPr>
          <w:highlight w:val="none"/>
        </w:rPr>
        <w:t xml:space="preserve"> для вселения в жилое помещение, а поскольку с истцом с </w:t>
      </w:r>
      <w:r w:rsidR="00EE4A1F">
        <w:rPr>
          <w:highlight w:val="none"/>
        </w:rPr>
        <w:t>16.12.2010г.</w:t>
      </w:r>
      <w:r w:rsidRPr="00046E09" w:rsidR="001776A6">
        <w:rPr>
          <w:highlight w:val="none"/>
        </w:rPr>
        <w:t xml:space="preserve"> </w:t>
      </w:r>
      <w:r w:rsidRPr="00046E09">
        <w:rPr>
          <w:highlight w:val="none"/>
        </w:rPr>
        <w:t xml:space="preserve">был заключен договор социального найма на занимаемое </w:t>
      </w:r>
      <w:r w:rsidR="00EE4A1F">
        <w:rPr>
          <w:highlight w:val="none"/>
        </w:rPr>
        <w:t>им</w:t>
      </w:r>
      <w:r w:rsidRPr="00046E09">
        <w:rPr>
          <w:highlight w:val="none"/>
        </w:rPr>
        <w:t xml:space="preserve"> жилое помещение, то</w:t>
      </w:r>
      <w:r w:rsidRPr="00046E09" w:rsidR="001776A6">
        <w:rPr>
          <w:highlight w:val="none"/>
        </w:rPr>
        <w:t>,</w:t>
      </w:r>
      <w:r w:rsidRPr="00046E09">
        <w:rPr>
          <w:highlight w:val="none"/>
        </w:rPr>
        <w:t xml:space="preserve"> следовательно, сомнений в законности проживания </w:t>
      </w:r>
      <w:r w:rsidRPr="00046E09" w:rsidR="001776A6">
        <w:rPr>
          <w:highlight w:val="none"/>
        </w:rPr>
        <w:t xml:space="preserve">истца и членов </w:t>
      </w:r>
      <w:r w:rsidR="00EE4A1F">
        <w:rPr>
          <w:highlight w:val="none"/>
        </w:rPr>
        <w:t>его</w:t>
      </w:r>
      <w:r w:rsidRPr="00046E09" w:rsidR="001776A6">
        <w:rPr>
          <w:highlight w:val="none"/>
        </w:rPr>
        <w:t xml:space="preserve"> семьи</w:t>
      </w:r>
      <w:r w:rsidRPr="00046E09">
        <w:rPr>
          <w:highlight w:val="none"/>
        </w:rPr>
        <w:t xml:space="preserve"> в указанной выше квартире у ответчика не имелось. При этом, право </w:t>
      </w:r>
      <w:r w:rsidRPr="00046E09" w:rsidR="001776A6">
        <w:rPr>
          <w:highlight w:val="none"/>
        </w:rPr>
        <w:t>истца</w:t>
      </w:r>
      <w:r w:rsidRPr="00046E09">
        <w:rPr>
          <w:highlight w:val="none"/>
        </w:rPr>
        <w:t xml:space="preserve"> на вселение в свое жилое помещение членов своей семьи, ответчиком не оспаривается.</w:t>
      </w:r>
    </w:p>
    <w:p w:rsidR="00B46A9D" w:rsidRPr="00046E09" w:rsidP="00B46A9D">
      <w:pPr>
        <w:ind w:firstLine="708"/>
        <w:jc w:val="both"/>
      </w:pPr>
      <w:r w:rsidRPr="00046E09">
        <w:rPr>
          <w:highlight w:val="none"/>
        </w:rPr>
        <w:t xml:space="preserve">Также суд учитывает, что ордер утерян не по вине </w:t>
      </w:r>
      <w:r w:rsidRPr="00046E09" w:rsidR="001776A6">
        <w:rPr>
          <w:highlight w:val="none"/>
        </w:rPr>
        <w:t>истца</w:t>
      </w:r>
      <w:r w:rsidRPr="00046E09">
        <w:rPr>
          <w:highlight w:val="none"/>
        </w:rPr>
        <w:t>.</w:t>
      </w:r>
    </w:p>
    <w:p w:rsidR="00551CEB" w:rsidP="00B46A9D">
      <w:pPr>
        <w:ind w:firstLine="708"/>
        <w:jc w:val="both"/>
      </w:pPr>
      <w:r w:rsidRPr="00046E09">
        <w:rPr>
          <w:highlight w:val="none"/>
        </w:rPr>
        <w:t xml:space="preserve">На основании </w:t>
      </w:r>
      <w:r w:rsidRPr="00046E09">
        <w:rPr>
          <w:highlight w:val="none"/>
        </w:rPr>
        <w:t>изложенного</w:t>
      </w:r>
      <w:r w:rsidRPr="00046E09">
        <w:rPr>
          <w:highlight w:val="none"/>
        </w:rPr>
        <w:t xml:space="preserve"> и руководствуясь ст.ст.194-198 </w:t>
      </w:r>
      <w:r w:rsidR="00FD4D1F">
        <w:rPr>
          <w:highlight w:val="none"/>
        </w:rPr>
        <w:t xml:space="preserve">ГПК </w:t>
      </w:r>
      <w:r w:rsidRPr="00046E09" w:rsidR="00F11344">
        <w:rPr>
          <w:highlight w:val="none"/>
        </w:rPr>
        <w:t>РФ,</w:t>
      </w:r>
      <w:r w:rsidRPr="00046E09">
        <w:rPr>
          <w:highlight w:val="none"/>
        </w:rPr>
        <w:t xml:space="preserve"> суд</w:t>
      </w:r>
    </w:p>
    <w:p w:rsidR="00FD4D1F" w:rsidRPr="00046E09" w:rsidP="00B46A9D">
      <w:pPr>
        <w:ind w:firstLine="708"/>
        <w:jc w:val="both"/>
      </w:pPr>
    </w:p>
    <w:p w:rsidR="003F57CA" w:rsidRPr="00046E09" w:rsidP="003F57CA">
      <w:pPr>
        <w:jc w:val="center"/>
        <w:rPr>
          <w:b/>
        </w:rPr>
      </w:pPr>
      <w:r w:rsidRPr="00046E09">
        <w:rPr>
          <w:b/>
          <w:highlight w:val="none"/>
        </w:rPr>
        <w:t>РЕШИЛ:</w:t>
      </w:r>
    </w:p>
    <w:p w:rsidR="00EE4A1F" w:rsidP="00EE4A1F">
      <w:pPr>
        <w:ind w:firstLine="708"/>
        <w:jc w:val="both"/>
      </w:pPr>
      <w:r>
        <w:rPr>
          <w:highlight w:val="none"/>
        </w:rPr>
        <w:t xml:space="preserve">Исковые требования </w:t>
      </w:r>
      <w:r w:rsidRPr="00FD4D1F" w:rsidR="00FD4D1F">
        <w:rPr>
          <w:highlight w:val="none"/>
        </w:rPr>
        <w:t>Андриянова Валерия Николаевича к ДГИ г. Москвы об обязании заключить дополнительное соглашение к договору социального найма</w:t>
      </w:r>
      <w:r>
        <w:rPr>
          <w:highlight w:val="none"/>
        </w:rPr>
        <w:t>, удовлетворить.</w:t>
      </w:r>
    </w:p>
    <w:p w:rsidR="00EE4A1F" w:rsidP="00EE4A1F">
      <w:pPr>
        <w:ind w:firstLine="708"/>
        <w:jc w:val="both"/>
      </w:pPr>
      <w:r>
        <w:rPr>
          <w:highlight w:val="none"/>
        </w:rPr>
        <w:t xml:space="preserve">Обязать </w:t>
      </w:r>
      <w:r w:rsidRPr="00FD4D1F" w:rsidR="00FD4D1F">
        <w:rPr>
          <w:highlight w:val="none"/>
        </w:rPr>
        <w:t xml:space="preserve">ДГИ г. Москвы </w:t>
      </w:r>
      <w:r>
        <w:rPr>
          <w:highlight w:val="none"/>
        </w:rPr>
        <w:t xml:space="preserve">заключить дополнительное соглашение к договору социального найма </w:t>
      </w:r>
      <w:r w:rsidR="00FD4D1F">
        <w:rPr>
          <w:highlight w:val="none"/>
        </w:rPr>
        <w:t xml:space="preserve">от </w:t>
      </w:r>
      <w:r>
        <w:rPr>
          <w:highlight w:val="none"/>
        </w:rPr>
        <w:t xml:space="preserve">16 декабря 2010 года №5917-01-2010-1547002 с Андрияновым Валерием Николаевичем на жилое помещение, расположенное по адресу: </w:t>
      </w:r>
      <w:r w:rsidR="00FD4D1F">
        <w:rPr>
          <w:highlight w:val="none"/>
        </w:rPr>
        <w:t xml:space="preserve">г. </w:t>
      </w:r>
      <w:r>
        <w:rPr>
          <w:highlight w:val="none"/>
        </w:rPr>
        <w:t xml:space="preserve">Москва, </w:t>
      </w:r>
      <w:r w:rsidR="005F2D9D">
        <w:rPr>
          <w:highlight w:val="none"/>
        </w:rPr>
        <w:t>...</w:t>
      </w:r>
      <w:r>
        <w:rPr>
          <w:highlight w:val="none"/>
        </w:rPr>
        <w:t xml:space="preserve">, с включением в дополнительное соглашение в </w:t>
      </w:r>
      <w:r>
        <w:rPr>
          <w:highlight w:val="none"/>
        </w:rPr>
        <w:t>качестве</w:t>
      </w:r>
      <w:r>
        <w:rPr>
          <w:highlight w:val="none"/>
        </w:rPr>
        <w:t xml:space="preserve"> члена семьи нанимателя Андриянова Станислава Валерьевича.</w:t>
      </w:r>
    </w:p>
    <w:p w:rsidR="007E5CD0" w:rsidRPr="00046E09" w:rsidP="00EE4A1F">
      <w:pPr>
        <w:ind w:firstLine="708"/>
        <w:jc w:val="both"/>
      </w:pPr>
      <w:r w:rsidRPr="00046E09">
        <w:rPr>
          <w:highlight w:val="none"/>
        </w:rPr>
        <w:t xml:space="preserve">Решение может быть обжаловано в Московский городской суд в течение месяца со дня </w:t>
      </w:r>
      <w:r w:rsidR="00FD4D1F">
        <w:rPr>
          <w:highlight w:val="none"/>
        </w:rPr>
        <w:t xml:space="preserve">его </w:t>
      </w:r>
      <w:r w:rsidRPr="00046E09">
        <w:rPr>
          <w:highlight w:val="none"/>
        </w:rPr>
        <w:t xml:space="preserve">принятия в окончательной форме путем подачи апелляционной жалобы </w:t>
      </w:r>
      <w:r w:rsidRPr="00046E09" w:rsidR="00CA42A8">
        <w:rPr>
          <w:highlight w:val="none"/>
        </w:rPr>
        <w:t>через</w:t>
      </w:r>
      <w:r w:rsidRPr="00046E09">
        <w:rPr>
          <w:highlight w:val="none"/>
        </w:rPr>
        <w:t xml:space="preserve"> </w:t>
      </w:r>
      <w:r w:rsidRPr="00046E09" w:rsidR="00046E09">
        <w:rPr>
          <w:highlight w:val="none"/>
        </w:rPr>
        <w:t xml:space="preserve">Тимирязевский </w:t>
      </w:r>
      <w:r w:rsidRPr="00046E09">
        <w:rPr>
          <w:highlight w:val="none"/>
        </w:rPr>
        <w:t>районный суд города Москвы.</w:t>
      </w:r>
    </w:p>
    <w:p w:rsidR="0046316C" w:rsidRPr="00046E09" w:rsidP="00F76FC3">
      <w:pPr>
        <w:ind w:firstLine="708"/>
        <w:jc w:val="both"/>
      </w:pPr>
    </w:p>
    <w:p w:rsidR="0046316C" w:rsidP="00FD4D1F">
      <w:pPr>
        <w:jc w:val="both"/>
      </w:pPr>
      <w:r w:rsidRPr="00046E09">
        <w:rPr>
          <w:highlight w:val="none"/>
        </w:rPr>
        <w:t>Судья</w:t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</w:r>
      <w:r w:rsidR="00FD4D1F">
        <w:rPr>
          <w:highlight w:val="none"/>
        </w:rPr>
        <w:tab/>
        <w:t xml:space="preserve">       Т.Н. Ерохина</w:t>
      </w:r>
    </w:p>
    <w:p w:rsidR="00FD4D1F" w:rsidP="00FD4D1F">
      <w:pPr>
        <w:jc w:val="both"/>
      </w:pPr>
    </w:p>
    <w:p w:rsidR="00FD4D1F" w:rsidRPr="00046E09" w:rsidP="00FD4D1F">
      <w:pPr>
        <w:jc w:val="both"/>
      </w:pPr>
      <w:r>
        <w:rPr>
          <w:highlight w:val="none"/>
        </w:rPr>
        <w:t>Решение в окончательной форме изготовлено 17 июня 2021 года.</w:t>
      </w:r>
    </w:p>
    <w:sectPr w:rsidSect="00FD4D1F">
      <w:headerReference w:type="default" r:id="rId4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D1F" w:rsidRPr="00FD4D1F">
    <w:pPr>
      <w:pStyle w:val="Header"/>
      <w:rPr>
        <w:lang w:val="en-US"/>
      </w:rPr>
    </w:pPr>
    <w:r>
      <w:rPr>
        <w:highlight w:val="none"/>
      </w:rPr>
      <w:t>77</w:t>
    </w:r>
    <w:r>
      <w:rPr>
        <w:highlight w:val="none"/>
        <w:lang w:val="en-US"/>
      </w:rPr>
      <w:t>RS0028-02-2020-000589-61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84C"/>
    <w:pPr>
      <w:spacing w:after="0" w:line="240" w:lineRule="auto"/>
    </w:pPr>
  </w:style>
  <w:style w:type="paragraph" w:styleId="BalloonText">
    <w:name w:val="Balloon Text"/>
    <w:basedOn w:val="Normal"/>
    <w:link w:val="a"/>
    <w:semiHidden/>
    <w:rsid w:val="008153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semiHidden/>
    <w:rsid w:val="008153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551CEB"/>
  </w:style>
  <w:style w:type="character" w:customStyle="1" w:styleId="u">
    <w:name w:val="u"/>
    <w:basedOn w:val="DefaultParagraphFont"/>
    <w:rsid w:val="00551CEB"/>
  </w:style>
  <w:style w:type="paragraph" w:styleId="Header">
    <w:name w:val="header"/>
    <w:basedOn w:val="Normal"/>
    <w:link w:val="a0"/>
    <w:uiPriority w:val="99"/>
    <w:unhideWhenUsed/>
    <w:rsid w:val="00FD4D1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D4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FD4D1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D4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